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421164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E5665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5665E" w:rsidRPr="00E5665E">
        <w:rPr>
          <w:rFonts w:ascii="仿宋_GB2312" w:eastAsia="仿宋_GB2312" w:hAnsi="仿宋_GB2312" w:cs="仿宋_GB2312" w:hint="eastAsia"/>
          <w:sz w:val="32"/>
          <w:szCs w:val="32"/>
        </w:rPr>
        <w:t>转播、播放广播电视节目违反规定的行为</w:t>
      </w:r>
    </w:p>
    <w:p w:rsidR="00E5665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A7BC5" w:rsidRPr="00AA7BC5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E5665E" w:rsidRPr="00E5665E">
        <w:rPr>
          <w:rFonts w:ascii="仿宋_GB2312" w:eastAsia="仿宋_GB2312" w:hAnsi="仿宋_GB2312" w:cs="仿宋_GB2312" w:hint="eastAsia"/>
          <w:sz w:val="32"/>
          <w:szCs w:val="32"/>
        </w:rPr>
        <w:t>转播、播放广播电视节目违反规定的行为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C30BCE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EE1065" w:rsidRPr="00E5665E" w:rsidRDefault="00C30BCE" w:rsidP="00EE10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E5665E" w:rsidRPr="00E5665E">
        <w:rPr>
          <w:rFonts w:ascii="仿宋_GB2312" w:eastAsia="仿宋_GB2312" w:hAnsi="仿宋_GB2312" w:cs="仿宋_GB2312" w:hint="eastAsia"/>
          <w:sz w:val="32"/>
          <w:szCs w:val="32"/>
        </w:rPr>
        <w:t>地方广播电台、电视台或者广播电视站，应当按照国务院广播电视行政部门的有关规定转播广播电视节目。</w:t>
      </w:r>
    </w:p>
    <w:p w:rsidR="00061A45" w:rsidRDefault="00C30BCE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="00E5665E" w:rsidRPr="00E5665E">
        <w:rPr>
          <w:rFonts w:ascii="仿宋_GB2312" w:eastAsia="仿宋_GB2312" w:hAnsi="仿宋_GB2312" w:cs="仿宋_GB2312" w:hint="eastAsia"/>
          <w:sz w:val="32"/>
          <w:szCs w:val="32"/>
        </w:rPr>
        <w:t>广播电台、电视台应当按照节目预告播放广播电视节目；确需更换、调整原预告节目的，应当提前向公众告示。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C30BCE" w:rsidRPr="00E5665E" w:rsidRDefault="00C30BCE" w:rsidP="00C30BC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Pr="00E5665E">
        <w:rPr>
          <w:rFonts w:ascii="仿宋_GB2312" w:eastAsia="仿宋_GB2312" w:hAnsi="仿宋_GB2312" w:cs="仿宋_GB2312" w:hint="eastAsia"/>
          <w:sz w:val="32"/>
          <w:szCs w:val="32"/>
        </w:rPr>
        <w:t>地方广播电台、电视台或者广播电视站，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5665E">
        <w:rPr>
          <w:rFonts w:ascii="仿宋_GB2312" w:eastAsia="仿宋_GB2312" w:hAnsi="仿宋_GB2312" w:cs="仿宋_GB2312" w:hint="eastAsia"/>
          <w:sz w:val="32"/>
          <w:szCs w:val="32"/>
        </w:rPr>
        <w:t>按照国务院广播电视行政部门的有关规定转播广播电视节目。</w:t>
      </w:r>
    </w:p>
    <w:p w:rsidR="00C30BCE" w:rsidRDefault="00C30BCE" w:rsidP="00C30BC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E5665E">
        <w:rPr>
          <w:rFonts w:ascii="仿宋_GB2312" w:eastAsia="仿宋_GB2312" w:hAnsi="仿宋_GB2312" w:cs="仿宋_GB2312" w:hint="eastAsia"/>
          <w:sz w:val="32"/>
          <w:szCs w:val="32"/>
        </w:rPr>
        <w:t>广播电台、电视台</w:t>
      </w:r>
      <w:r>
        <w:rPr>
          <w:rFonts w:ascii="仿宋_GB2312" w:eastAsia="仿宋_GB2312" w:hAnsi="仿宋_GB2312" w:cs="仿宋_GB2312" w:hint="eastAsia"/>
          <w:sz w:val="32"/>
          <w:szCs w:val="32"/>
        </w:rPr>
        <w:t>未按照节目预告播放广播电视节目。</w:t>
      </w:r>
    </w:p>
    <w:p w:rsidR="00C30BCE" w:rsidRDefault="00C30BCE" w:rsidP="00C30BC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c.</w:t>
      </w:r>
      <w:bookmarkStart w:id="0" w:name="_GoBack"/>
      <w:bookmarkEnd w:id="0"/>
      <w:r w:rsidRPr="00E5665E">
        <w:rPr>
          <w:rFonts w:ascii="仿宋_GB2312" w:eastAsia="仿宋_GB2312" w:hAnsi="仿宋_GB2312" w:cs="仿宋_GB2312" w:hint="eastAsia"/>
          <w:sz w:val="32"/>
          <w:szCs w:val="32"/>
        </w:rPr>
        <w:t>广播电台、电视台更换、调整原预告节目的，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E5665E">
        <w:rPr>
          <w:rFonts w:ascii="仿宋_GB2312" w:eastAsia="仿宋_GB2312" w:hAnsi="仿宋_GB2312" w:cs="仿宋_GB2312" w:hint="eastAsia"/>
          <w:sz w:val="32"/>
          <w:szCs w:val="32"/>
        </w:rPr>
        <w:t>提前向公众告示。</w:t>
      </w:r>
    </w:p>
    <w:p w:rsidR="00B341C0" w:rsidRPr="00C30BCE" w:rsidRDefault="00B341C0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B341C0" w:rsidRPr="00C30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21164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0BCE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5665E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2021-09-16T02:00:00Z</dcterms:modified>
</cp:coreProperties>
</file>